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79310F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6195D97B" w:rsidR="00C60DA3" w:rsidRPr="00C60DA3" w:rsidRDefault="008F48B4" w:rsidP="00C60DA3">
      <w:pPr>
        <w:jc w:val="center"/>
        <w:rPr>
          <w:sz w:val="40"/>
          <w:szCs w:val="40"/>
        </w:rPr>
      </w:pPr>
      <w:r w:rsidRPr="008E6D6C">
        <w:rPr>
          <w:sz w:val="40"/>
          <w:szCs w:val="40"/>
        </w:rPr>
        <w:t>Cyber Security Manager Role Description</w:t>
      </w:r>
      <w:r w:rsidR="00844C5D" w:rsidRPr="008E6D6C">
        <w:rPr>
          <w:sz w:val="40"/>
          <w:szCs w:val="40"/>
        </w:rPr>
        <w:t xml:space="preserve"> </w:t>
      </w:r>
      <w:r w:rsidR="00844C5D" w:rsidRPr="0079310F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0A20864D" w:rsidR="00C60DA3" w:rsidRDefault="00C60DA3" w:rsidP="00C60DA3">
      <w:pPr>
        <w:jc w:val="center"/>
      </w:pPr>
      <w:r w:rsidRPr="0079310F">
        <w:rPr>
          <w:color w:val="FF0000"/>
        </w:rPr>
        <w:t>&lt;</w:t>
      </w:r>
      <w:r w:rsidR="00D24173" w:rsidRPr="00D24173">
        <w:rPr>
          <w:color w:val="FF0000"/>
        </w:rPr>
        <w:t>Document Version &amp; Date</w:t>
      </w:r>
      <w:r w:rsidRPr="0079310F">
        <w:rPr>
          <w:color w:val="FF0000"/>
        </w:rPr>
        <w:t>&gt;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24BF8F84" w:rsidR="00187BA2" w:rsidRPr="00D24173" w:rsidRDefault="00187BA2"/>
    <w:p w14:paraId="623D6D12" w14:textId="698E46A5" w:rsidR="00C60DA3" w:rsidRPr="00D24173" w:rsidRDefault="00C60DA3"/>
    <w:p w14:paraId="7BB28E39" w14:textId="77777777" w:rsidR="0079310F" w:rsidRPr="00D24173" w:rsidRDefault="0079310F" w:rsidP="0079310F">
      <w:pPr>
        <w:jc w:val="center"/>
      </w:pPr>
      <w:r w:rsidRPr="00D24173">
        <w:t xml:space="preserve">Copyright © 2021 </w:t>
      </w:r>
      <w:r w:rsidRPr="00D24173">
        <w:rPr>
          <w:color w:val="FF0000"/>
        </w:rPr>
        <w:t>&lt;Organisation Name&gt;</w:t>
      </w:r>
    </w:p>
    <w:p w14:paraId="0C0716DF" w14:textId="77777777" w:rsidR="0079310F" w:rsidRPr="00D24173" w:rsidRDefault="0079310F" w:rsidP="0079310F"/>
    <w:p w14:paraId="07052DBA" w14:textId="77777777" w:rsidR="0079310F" w:rsidRPr="00D24173" w:rsidRDefault="0079310F" w:rsidP="0079310F"/>
    <w:p w14:paraId="6CB7DB56" w14:textId="77777777" w:rsidR="0079310F" w:rsidRPr="00D24173" w:rsidRDefault="0079310F" w:rsidP="0079310F">
      <w:pPr>
        <w:jc w:val="center"/>
      </w:pPr>
      <w:r w:rsidRPr="00D24173">
        <w:t>This document is based on a template document provided by Real World Technology Solutions.</w:t>
      </w:r>
    </w:p>
    <w:p w14:paraId="646656DE" w14:textId="77777777" w:rsidR="0079310F" w:rsidRPr="00D24173" w:rsidRDefault="0079310F" w:rsidP="0079310F">
      <w:pPr>
        <w:jc w:val="center"/>
      </w:pPr>
      <w:r w:rsidRPr="00D24173">
        <w:t xml:space="preserve">Real World Technology Solutions grants permission for the template document to be modified in any manner </w:t>
      </w:r>
      <w:r w:rsidRPr="00D24173">
        <w:rPr>
          <w:color w:val="FF0000"/>
        </w:rPr>
        <w:t>&lt;Organisation Name&gt;</w:t>
      </w:r>
      <w:r w:rsidRPr="00D24173">
        <w:t xml:space="preserve"> wishes, provided this acknowledgement remains in place.</w:t>
      </w:r>
    </w:p>
    <w:p w14:paraId="451F80C1" w14:textId="77777777" w:rsidR="0079310F" w:rsidRPr="00D24173" w:rsidRDefault="0079310F" w:rsidP="0079310F"/>
    <w:p w14:paraId="649B3A7D" w14:textId="77777777" w:rsidR="0079310F" w:rsidRPr="00D24173" w:rsidRDefault="0079310F" w:rsidP="0079310F"/>
    <w:p w14:paraId="321FA71A" w14:textId="77777777" w:rsidR="0079310F" w:rsidRPr="00D24173" w:rsidRDefault="0079310F" w:rsidP="0079310F">
      <w:r w:rsidRPr="00D24173">
        <w:t xml:space="preserve">Document Owner: </w:t>
      </w:r>
      <w:r w:rsidRPr="00D24173">
        <w:rPr>
          <w:color w:val="FF0000"/>
        </w:rPr>
        <w:t>&lt;Person’s Name&gt;</w:t>
      </w:r>
    </w:p>
    <w:p w14:paraId="035A542F" w14:textId="77777777" w:rsidR="0079310F" w:rsidRPr="00D24173" w:rsidRDefault="0079310F" w:rsidP="0079310F">
      <w:r w:rsidRPr="00D24173">
        <w:t xml:space="preserve">Contact: </w:t>
      </w:r>
      <w:r w:rsidRPr="00D24173">
        <w:rPr>
          <w:color w:val="FF0000"/>
        </w:rPr>
        <w:t>&lt;Person’s email and/or mobile telephone&gt;</w:t>
      </w:r>
    </w:p>
    <w:p w14:paraId="78A1AA5A" w14:textId="77777777" w:rsidR="00D24173" w:rsidRPr="00D24173" w:rsidRDefault="00D24173">
      <w:r w:rsidRPr="00D24173">
        <w:br w:type="page"/>
      </w:r>
    </w:p>
    <w:p w14:paraId="5EC190C6" w14:textId="77777777" w:rsidR="00D24173" w:rsidRDefault="00D24173" w:rsidP="00D24173">
      <w:pPr>
        <w:jc w:val="center"/>
        <w:rPr>
          <w:b/>
          <w:bCs/>
          <w:sz w:val="40"/>
          <w:szCs w:val="40"/>
        </w:rPr>
      </w:pPr>
    </w:p>
    <w:p w14:paraId="6D112C03" w14:textId="2580F19B" w:rsidR="00D24173" w:rsidRDefault="00D24173" w:rsidP="00D24173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46D26FE4" w14:textId="77777777" w:rsidR="00D24173" w:rsidRDefault="00D24173" w:rsidP="00D24173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121B60F6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3F637CC2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66B5EB93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6C1B6315" w14:textId="77777777" w:rsidR="00D24173" w:rsidRDefault="00D24173" w:rsidP="00D24173">
      <w:pPr>
        <w:rPr>
          <w:sz w:val="28"/>
          <w:szCs w:val="28"/>
        </w:rPr>
      </w:pPr>
    </w:p>
    <w:p w14:paraId="71B5000E" w14:textId="77777777" w:rsidR="00D24173" w:rsidRPr="00F64A9C" w:rsidRDefault="00D24173" w:rsidP="00D24173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47D01AC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>with angle brackets (</w:t>
      </w:r>
      <w:proofErr w:type="gramStart"/>
      <w:r w:rsidRPr="00F64A9C">
        <w:rPr>
          <w:sz w:val="24"/>
          <w:szCs w:val="24"/>
        </w:rPr>
        <w:t>e.g.</w:t>
      </w:r>
      <w:proofErr w:type="gramEnd"/>
      <w:r w:rsidRPr="00F64A9C">
        <w:rPr>
          <w:sz w:val="24"/>
          <w:szCs w:val="24"/>
        </w:rPr>
        <w:t xml:space="preserve">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15A07B0C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489D2FA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513A37FE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e.g.</w:t>
      </w:r>
      <w:proofErr w:type="gramEnd"/>
      <w:r>
        <w:rPr>
          <w:sz w:val="24"/>
          <w:szCs w:val="24"/>
        </w:rPr>
        <w:t xml:space="preserve"> V1.5 2025-05-05</w:t>
      </w:r>
    </w:p>
    <w:p w14:paraId="4182DDB2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547FC802" w14:textId="77777777" w:rsidR="00D24173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4528E67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4D1E591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204CBCD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3AF57D1E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76CDA8C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7303ECD5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37E554DB" w14:textId="19A4809C" w:rsidR="008E6D6C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123003" w:history="1">
            <w:r w:rsidR="008E6D6C" w:rsidRPr="00F71964">
              <w:rPr>
                <w:rStyle w:val="Hyperlink"/>
                <w:noProof/>
              </w:rPr>
              <w:t>1</w:t>
            </w:r>
            <w:r w:rsidR="008E6D6C">
              <w:rPr>
                <w:noProof/>
                <w:sz w:val="22"/>
                <w:szCs w:val="22"/>
                <w:lang w:eastAsia="en-AU"/>
              </w:rPr>
              <w:tab/>
            </w:r>
            <w:r w:rsidR="008E6D6C" w:rsidRPr="00F71964">
              <w:rPr>
                <w:rStyle w:val="Hyperlink"/>
                <w:noProof/>
              </w:rPr>
              <w:t>Cyber Security Manager</w:t>
            </w:r>
            <w:r w:rsidR="008E6D6C">
              <w:rPr>
                <w:noProof/>
                <w:webHidden/>
              </w:rPr>
              <w:tab/>
            </w:r>
            <w:r w:rsidR="008E6D6C">
              <w:rPr>
                <w:noProof/>
                <w:webHidden/>
              </w:rPr>
              <w:fldChar w:fldCharType="begin"/>
            </w:r>
            <w:r w:rsidR="008E6D6C">
              <w:rPr>
                <w:noProof/>
                <w:webHidden/>
              </w:rPr>
              <w:instrText xml:space="preserve"> PAGEREF _Toc88123003 \h </w:instrText>
            </w:r>
            <w:r w:rsidR="008E6D6C">
              <w:rPr>
                <w:noProof/>
                <w:webHidden/>
              </w:rPr>
            </w:r>
            <w:r w:rsidR="008E6D6C">
              <w:rPr>
                <w:noProof/>
                <w:webHidden/>
              </w:rPr>
              <w:fldChar w:fldCharType="separate"/>
            </w:r>
            <w:r w:rsidR="008E6D6C">
              <w:rPr>
                <w:noProof/>
                <w:webHidden/>
              </w:rPr>
              <w:t>5</w:t>
            </w:r>
            <w:r w:rsidR="008E6D6C">
              <w:rPr>
                <w:noProof/>
                <w:webHidden/>
              </w:rPr>
              <w:fldChar w:fldCharType="end"/>
            </w:r>
          </w:hyperlink>
        </w:p>
        <w:p w14:paraId="73F51A91" w14:textId="3C7111DC" w:rsidR="008E6D6C" w:rsidRDefault="008E6D6C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004" w:history="1">
            <w:r w:rsidRPr="00F71964">
              <w:rPr>
                <w:rStyle w:val="Hyperlink"/>
                <w:noProof/>
              </w:rPr>
              <w:t>1.1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F71964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911AE" w14:textId="1F7846C2" w:rsidR="008E6D6C" w:rsidRDefault="008E6D6C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005" w:history="1">
            <w:r w:rsidRPr="00F71964">
              <w:rPr>
                <w:rStyle w:val="Hyperlink"/>
                <w:noProof/>
              </w:rPr>
              <w:t>1.2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F71964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8145A" w14:textId="36A9955E" w:rsidR="008E6D6C" w:rsidRDefault="008E6D6C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006" w:history="1">
            <w:r w:rsidRPr="00F71964">
              <w:rPr>
                <w:rStyle w:val="Hyperlink"/>
                <w:noProof/>
              </w:rPr>
              <w:t>1.3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F71964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6B31C039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1620FA68" w:rsidR="00187BA2" w:rsidRDefault="008F48B4" w:rsidP="008E6D6C">
      <w:pPr>
        <w:pStyle w:val="Heading1"/>
        <w:numPr>
          <w:ilvl w:val="0"/>
          <w:numId w:val="36"/>
        </w:numPr>
        <w:spacing w:before="240" w:after="120"/>
        <w:ind w:left="0" w:firstLine="0"/>
      </w:pPr>
      <w:bookmarkStart w:id="1" w:name="_Toc88123003"/>
      <w:r w:rsidRPr="008F48B4">
        <w:lastRenderedPageBreak/>
        <w:t>Cyber Security Manager</w:t>
      </w:r>
      <w:bookmarkEnd w:id="1"/>
    </w:p>
    <w:p w14:paraId="0EF7C09C" w14:textId="79F84223" w:rsidR="00187BA2" w:rsidRDefault="00187BA2">
      <w:r>
        <w:t xml:space="preserve">This </w:t>
      </w:r>
      <w:r w:rsidR="008F48B4">
        <w:t xml:space="preserve">document describes the role of the Cyber Security Manager in </w:t>
      </w:r>
      <w:r w:rsidR="008F48B4" w:rsidRPr="008F48B4">
        <w:rPr>
          <w:color w:val="FF0000"/>
        </w:rPr>
        <w:t>&lt;Organisation Name&gt;</w:t>
      </w:r>
      <w:r>
        <w:t>.</w:t>
      </w:r>
    </w:p>
    <w:p w14:paraId="2070228A" w14:textId="317666DD" w:rsidR="00187BA2" w:rsidRPr="008E6D6C" w:rsidRDefault="005C4A77" w:rsidP="008E6D6C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" w:name="_Toc88123004"/>
      <w:r w:rsidRPr="008E6D6C">
        <w:rPr>
          <w:color w:val="2F5496" w:themeColor="accent1" w:themeShade="BF"/>
          <w:sz w:val="26"/>
          <w:szCs w:val="26"/>
        </w:rPr>
        <w:t>Overview</w:t>
      </w:r>
      <w:bookmarkEnd w:id="2"/>
    </w:p>
    <w:p w14:paraId="697700BF" w14:textId="0191B5AC" w:rsidR="005C4A77" w:rsidRDefault="008F48B4" w:rsidP="005C4A77">
      <w:pPr>
        <w:jc w:val="both"/>
      </w:pPr>
      <w:r>
        <w:t xml:space="preserve">Good Cyber Security is an essential part of how </w:t>
      </w:r>
      <w:r w:rsidRPr="008F48B4">
        <w:rPr>
          <w:color w:val="FF0000"/>
        </w:rPr>
        <w:t>&lt;Organisation Name&gt;</w:t>
      </w:r>
      <w:r>
        <w:t xml:space="preserve"> works. The person performing </w:t>
      </w:r>
      <w:r w:rsidR="005C4A77">
        <w:t xml:space="preserve">the Cyber Security Manager </w:t>
      </w:r>
      <w:r>
        <w:t>role</w:t>
      </w:r>
      <w:r w:rsidR="005C4A77">
        <w:t>:</w:t>
      </w:r>
    </w:p>
    <w:p w14:paraId="30C7F44F" w14:textId="77777777" w:rsidR="005C4A77" w:rsidRDefault="005C4A77" w:rsidP="005C4A77">
      <w:pPr>
        <w:pStyle w:val="ListParagraph"/>
        <w:numPr>
          <w:ilvl w:val="0"/>
          <w:numId w:val="49"/>
        </w:numPr>
        <w:jc w:val="both"/>
      </w:pPr>
      <w:r>
        <w:t>Is r</w:t>
      </w:r>
      <w:r w:rsidRPr="005C4A77">
        <w:t xml:space="preserve">esponsible for </w:t>
      </w:r>
      <w:r w:rsidRPr="005C4A77">
        <w:rPr>
          <w:sz w:val="22"/>
          <w:szCs w:val="22"/>
        </w:rPr>
        <w:t>the overall cyber</w:t>
      </w:r>
      <w:r>
        <w:rPr>
          <w:sz w:val="22"/>
          <w:szCs w:val="22"/>
        </w:rPr>
        <w:t xml:space="preserve"> security of </w:t>
      </w:r>
      <w:r w:rsidRPr="005C4A77">
        <w:rPr>
          <w:color w:val="FF0000"/>
        </w:rPr>
        <w:t>&lt;Organisation Name&gt;</w:t>
      </w:r>
    </w:p>
    <w:p w14:paraId="60A8CC57" w14:textId="45741400" w:rsidR="005C4A77" w:rsidRPr="005C4A77" w:rsidRDefault="005C4A77" w:rsidP="005C4A77">
      <w:pPr>
        <w:pStyle w:val="ListParagraph"/>
        <w:numPr>
          <w:ilvl w:val="0"/>
          <w:numId w:val="49"/>
        </w:numPr>
        <w:jc w:val="both"/>
      </w:pPr>
      <w:r>
        <w:rPr>
          <w:sz w:val="22"/>
          <w:szCs w:val="22"/>
        </w:rPr>
        <w:t>Is t</w:t>
      </w:r>
      <w:r w:rsidRPr="005C4A77">
        <w:rPr>
          <w:sz w:val="22"/>
          <w:szCs w:val="22"/>
        </w:rPr>
        <w:t xml:space="preserve">he single point of contact for cyber security within </w:t>
      </w:r>
      <w:r w:rsidRPr="005C4A77">
        <w:rPr>
          <w:color w:val="FF0000"/>
        </w:rPr>
        <w:t xml:space="preserve">&lt;Organisation </w:t>
      </w:r>
      <w:proofErr w:type="gramStart"/>
      <w:r w:rsidRPr="005C4A77">
        <w:rPr>
          <w:color w:val="FF0000"/>
        </w:rPr>
        <w:t>Name&gt;</w:t>
      </w:r>
      <w:proofErr w:type="gramEnd"/>
    </w:p>
    <w:p w14:paraId="545C2C9B" w14:textId="15A100B4" w:rsidR="008F48B4" w:rsidRDefault="005C4A77" w:rsidP="005C4A77">
      <w:pPr>
        <w:pStyle w:val="ListParagraph"/>
        <w:numPr>
          <w:ilvl w:val="0"/>
          <w:numId w:val="49"/>
        </w:numPr>
        <w:jc w:val="both"/>
      </w:pPr>
      <w:r>
        <w:t>E</w:t>
      </w:r>
      <w:r w:rsidR="008F48B4">
        <w:t>nsur</w:t>
      </w:r>
      <w:r>
        <w:t>es</w:t>
      </w:r>
      <w:r w:rsidR="008F48B4">
        <w:t xml:space="preserve"> that cyber security is uppermost in the minds and actions of our personnel.</w:t>
      </w:r>
    </w:p>
    <w:p w14:paraId="04B1BA04" w14:textId="0E3851A6" w:rsidR="00163F0D" w:rsidRPr="008E6D6C" w:rsidRDefault="00163F0D" w:rsidP="008E6D6C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3" w:name="_Toc88123005"/>
      <w:r w:rsidRPr="008E6D6C">
        <w:rPr>
          <w:color w:val="2F5496" w:themeColor="accent1" w:themeShade="BF"/>
          <w:sz w:val="26"/>
          <w:szCs w:val="26"/>
        </w:rPr>
        <w:t>Responsibilities</w:t>
      </w:r>
      <w:bookmarkEnd w:id="3"/>
    </w:p>
    <w:p w14:paraId="700D10FA" w14:textId="7B744E36" w:rsidR="00C1366A" w:rsidRPr="00C1366A" w:rsidRDefault="00C1366A" w:rsidP="00163F0D">
      <w:pPr>
        <w:rPr>
          <w:color w:val="0070C0"/>
        </w:rPr>
      </w:pPr>
      <w:r w:rsidRPr="00C1366A">
        <w:rPr>
          <w:color w:val="0070C0"/>
        </w:rPr>
        <w:t>&lt;</w:t>
      </w:r>
      <w:r>
        <w:rPr>
          <w:color w:val="0070C0"/>
        </w:rPr>
        <w:t>This list contains items that are essential for good cyber security, as well as highly recommended items. As always though, add, modify, delete as appropriate for the organisation.</w:t>
      </w:r>
      <w:r w:rsidRPr="00C1366A">
        <w:rPr>
          <w:color w:val="0070C0"/>
        </w:rPr>
        <w:t>&gt;</w:t>
      </w:r>
    </w:p>
    <w:p w14:paraId="58007876" w14:textId="63AC9CED" w:rsidR="00163F0D" w:rsidRDefault="00163F0D" w:rsidP="00163F0D">
      <w:r>
        <w:t>Working with other personnel as needed, the Cyber Security Manager:</w:t>
      </w:r>
    </w:p>
    <w:p w14:paraId="56E50434" w14:textId="73A09087" w:rsidR="00163F0D" w:rsidRDefault="00163F0D" w:rsidP="00163F0D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Stays up-to-date on the evolving landscape of the</w:t>
      </w:r>
      <w:r w:rsidR="005C4A77">
        <w:rPr>
          <w:sz w:val="22"/>
          <w:szCs w:val="22"/>
        </w:rPr>
        <w:t xml:space="preserve"> global</w:t>
      </w:r>
      <w:r>
        <w:rPr>
          <w:sz w:val="22"/>
          <w:szCs w:val="22"/>
        </w:rPr>
        <w:t xml:space="preserve"> cyber security environment</w:t>
      </w:r>
    </w:p>
    <w:p w14:paraId="10207988" w14:textId="707E7328" w:rsidR="00163F0D" w:rsidRDefault="00163F0D" w:rsidP="00163F0D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Evaluates and understands </w:t>
      </w:r>
      <w:r w:rsidR="0054622C">
        <w:rPr>
          <w:sz w:val="22"/>
          <w:szCs w:val="22"/>
        </w:rPr>
        <w:t xml:space="preserve">global </w:t>
      </w:r>
      <w:r>
        <w:rPr>
          <w:sz w:val="22"/>
          <w:szCs w:val="22"/>
        </w:rPr>
        <w:t>cyber security risks, threats and vulnerabilities</w:t>
      </w:r>
    </w:p>
    <w:p w14:paraId="1759E07B" w14:textId="77777777" w:rsidR="00A84990" w:rsidRDefault="00A84990" w:rsidP="00A84990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Provide</w:t>
      </w:r>
      <w:r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>
        <w:rPr>
          <w:sz w:val="22"/>
          <w:szCs w:val="22"/>
        </w:rPr>
        <w:t>cyber</w:t>
      </w:r>
      <w:r w:rsidRPr="0054622C">
        <w:rPr>
          <w:sz w:val="22"/>
          <w:szCs w:val="22"/>
        </w:rPr>
        <w:t xml:space="preserve"> security awareness training to </w:t>
      </w:r>
      <w:r>
        <w:rPr>
          <w:sz w:val="22"/>
          <w:szCs w:val="22"/>
        </w:rPr>
        <w:t xml:space="preserve">all </w:t>
      </w:r>
      <w:r w:rsidRPr="0054622C">
        <w:rPr>
          <w:sz w:val="22"/>
          <w:szCs w:val="22"/>
        </w:rPr>
        <w:t>organi</w:t>
      </w:r>
      <w:r>
        <w:rPr>
          <w:sz w:val="22"/>
          <w:szCs w:val="22"/>
        </w:rPr>
        <w:t>s</w:t>
      </w:r>
      <w:r w:rsidRPr="0054622C">
        <w:rPr>
          <w:sz w:val="22"/>
          <w:szCs w:val="22"/>
        </w:rPr>
        <w:t>ation personnel</w:t>
      </w:r>
      <w:r>
        <w:rPr>
          <w:sz w:val="22"/>
          <w:szCs w:val="22"/>
        </w:rPr>
        <w:t>, including management</w:t>
      </w:r>
    </w:p>
    <w:p w14:paraId="6E058B39" w14:textId="3E1C0CD4" w:rsidR="00A84990" w:rsidRDefault="00A84990" w:rsidP="00A84990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Provide</w:t>
      </w:r>
      <w:r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>
        <w:rPr>
          <w:sz w:val="22"/>
          <w:szCs w:val="22"/>
        </w:rPr>
        <w:t>cyber</w:t>
      </w:r>
      <w:r w:rsidRPr="0054622C">
        <w:rPr>
          <w:sz w:val="22"/>
          <w:szCs w:val="22"/>
        </w:rPr>
        <w:t xml:space="preserve"> security awareness training to personnel</w:t>
      </w:r>
      <w:r>
        <w:rPr>
          <w:sz w:val="22"/>
          <w:szCs w:val="22"/>
        </w:rPr>
        <w:t xml:space="preserve"> during onboarding</w:t>
      </w:r>
    </w:p>
    <w:p w14:paraId="4770F7B7" w14:textId="63219837" w:rsidR="00163F0D" w:rsidRDefault="0054622C" w:rsidP="00163F0D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Assesses and reviews the </w:t>
      </w:r>
      <w:r w:rsidRPr="008F48B4">
        <w:rPr>
          <w:color w:val="FF0000"/>
        </w:rPr>
        <w:t>&lt;Organisation Name&gt;</w:t>
      </w:r>
      <w:r>
        <w:t xml:space="preserve"> </w:t>
      </w:r>
      <w:r>
        <w:rPr>
          <w:sz w:val="22"/>
          <w:szCs w:val="22"/>
        </w:rPr>
        <w:t>IT environment to evaluate and understand the specific cyber security risks, threats and vulnerabilities in that environment</w:t>
      </w:r>
    </w:p>
    <w:p w14:paraId="1AD961A8" w14:textId="30472F91" w:rsidR="0054622C" w:rsidRDefault="0054622C" w:rsidP="00163F0D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Creates and manages Plans to:</w:t>
      </w:r>
    </w:p>
    <w:p w14:paraId="35F8911D" w14:textId="42D1EDF5" w:rsidR="0054622C" w:rsidRDefault="0054622C" w:rsidP="0054622C">
      <w:pPr>
        <w:pStyle w:val="ListParagraph"/>
        <w:numPr>
          <w:ilvl w:val="1"/>
          <w:numId w:val="48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Regularly </w:t>
      </w:r>
      <w:r w:rsidR="00A84990">
        <w:rPr>
          <w:sz w:val="22"/>
          <w:szCs w:val="22"/>
        </w:rPr>
        <w:t>perform R</w:t>
      </w:r>
      <w:r>
        <w:rPr>
          <w:sz w:val="22"/>
          <w:szCs w:val="22"/>
        </w:rPr>
        <w:t xml:space="preserve">isk </w:t>
      </w:r>
      <w:r w:rsidR="00A84990">
        <w:rPr>
          <w:sz w:val="22"/>
          <w:szCs w:val="22"/>
        </w:rPr>
        <w:t>Assessments</w:t>
      </w:r>
    </w:p>
    <w:p w14:paraId="0AA2B742" w14:textId="70B208D5" w:rsidR="00A84990" w:rsidRDefault="00A84990" w:rsidP="0054622C">
      <w:pPr>
        <w:pStyle w:val="ListParagraph"/>
        <w:numPr>
          <w:ilvl w:val="1"/>
          <w:numId w:val="48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Respond to cyber security incidents</w:t>
      </w:r>
    </w:p>
    <w:p w14:paraId="7909D7B3" w14:textId="2E41E4EB" w:rsidR="00A84990" w:rsidRDefault="00A84990" w:rsidP="0054622C">
      <w:pPr>
        <w:pStyle w:val="ListParagraph"/>
        <w:numPr>
          <w:ilvl w:val="1"/>
          <w:numId w:val="48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Recover from cyber security incidents</w:t>
      </w:r>
    </w:p>
    <w:p w14:paraId="30F7E73C" w14:textId="440EE0DA" w:rsidR="00A84990" w:rsidRDefault="00A84990" w:rsidP="0054622C">
      <w:pPr>
        <w:pStyle w:val="ListParagraph"/>
        <w:numPr>
          <w:ilvl w:val="1"/>
          <w:numId w:val="48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Communicate during cyber security incidents</w:t>
      </w:r>
    </w:p>
    <w:p w14:paraId="09D4F273" w14:textId="731C5E8A" w:rsidR="00A84990" w:rsidRDefault="00A84990" w:rsidP="0054622C">
      <w:pPr>
        <w:pStyle w:val="ListParagraph"/>
        <w:numPr>
          <w:ilvl w:val="1"/>
          <w:numId w:val="48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Provide business continuity during cyber security incidents</w:t>
      </w:r>
    </w:p>
    <w:p w14:paraId="363016D6" w14:textId="0170DBD6" w:rsidR="00384BB4" w:rsidRDefault="00384BB4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Manages response to and recovery from any cyber security incident</w:t>
      </w:r>
    </w:p>
    <w:p w14:paraId="356CF05B" w14:textId="1AAE2052" w:rsidR="0054622C" w:rsidRPr="0054622C" w:rsidRDefault="0054622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Creat</w:t>
      </w:r>
      <w:r w:rsidR="007C6539">
        <w:rPr>
          <w:sz w:val="22"/>
          <w:szCs w:val="22"/>
        </w:rPr>
        <w:t>e</w:t>
      </w:r>
      <w:r w:rsidR="00A84990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and manag</w:t>
      </w:r>
      <w:r w:rsidR="007C6539">
        <w:rPr>
          <w:sz w:val="22"/>
          <w:szCs w:val="22"/>
        </w:rPr>
        <w:t>e</w:t>
      </w:r>
      <w:r w:rsidR="00A84990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 w:rsidR="00EF1B1E">
        <w:rPr>
          <w:sz w:val="22"/>
          <w:szCs w:val="22"/>
        </w:rPr>
        <w:t xml:space="preserve">cyber </w:t>
      </w:r>
      <w:r w:rsidRPr="0054622C">
        <w:rPr>
          <w:sz w:val="22"/>
          <w:szCs w:val="22"/>
        </w:rPr>
        <w:t>security strategies</w:t>
      </w:r>
      <w:r w:rsidR="00A84990">
        <w:rPr>
          <w:sz w:val="22"/>
          <w:szCs w:val="22"/>
        </w:rPr>
        <w:t>, policies and processes</w:t>
      </w:r>
    </w:p>
    <w:p w14:paraId="2F4DB54A" w14:textId="16B926E3" w:rsidR="0054622C" w:rsidRPr="0054622C" w:rsidRDefault="0054622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Oversee</w:t>
      </w:r>
      <w:r w:rsidR="00A84990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 w:rsidR="007C6539">
        <w:rPr>
          <w:sz w:val="22"/>
          <w:szCs w:val="22"/>
        </w:rPr>
        <w:t>cyber</w:t>
      </w:r>
      <w:r w:rsidRPr="0054622C">
        <w:rPr>
          <w:sz w:val="22"/>
          <w:szCs w:val="22"/>
        </w:rPr>
        <w:t xml:space="preserve"> security audits, whether performed </w:t>
      </w:r>
      <w:r w:rsidR="007C6539">
        <w:rPr>
          <w:sz w:val="22"/>
          <w:szCs w:val="22"/>
        </w:rPr>
        <w:t xml:space="preserve">internally </w:t>
      </w:r>
      <w:r w:rsidRPr="0054622C">
        <w:rPr>
          <w:sz w:val="22"/>
          <w:szCs w:val="22"/>
        </w:rPr>
        <w:t xml:space="preserve">or </w:t>
      </w:r>
      <w:r w:rsidR="00A84990">
        <w:rPr>
          <w:sz w:val="22"/>
          <w:szCs w:val="22"/>
        </w:rPr>
        <w:t xml:space="preserve">by </w:t>
      </w:r>
      <w:r w:rsidRPr="0054622C">
        <w:rPr>
          <w:sz w:val="22"/>
          <w:szCs w:val="22"/>
        </w:rPr>
        <w:t>third-part</w:t>
      </w:r>
      <w:r w:rsidR="000C3CFC">
        <w:rPr>
          <w:sz w:val="22"/>
          <w:szCs w:val="22"/>
        </w:rPr>
        <w:t>ies</w:t>
      </w:r>
    </w:p>
    <w:p w14:paraId="181A06B1" w14:textId="251AAB21" w:rsidR="005C4A77" w:rsidRPr="0054622C" w:rsidRDefault="005C4A77" w:rsidP="005C4A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Assess</w:t>
      </w:r>
      <w:r>
        <w:rPr>
          <w:sz w:val="22"/>
          <w:szCs w:val="22"/>
        </w:rPr>
        <w:t>es</w:t>
      </w:r>
      <w:r w:rsidRPr="0054622C">
        <w:rPr>
          <w:sz w:val="22"/>
          <w:szCs w:val="22"/>
        </w:rPr>
        <w:t xml:space="preserve"> current technology and </w:t>
      </w:r>
      <w:r>
        <w:rPr>
          <w:sz w:val="22"/>
          <w:szCs w:val="22"/>
        </w:rPr>
        <w:t>suggest</w:t>
      </w:r>
      <w:r w:rsidR="00EF1B1E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possible upgrades or improvement</w:t>
      </w:r>
    </w:p>
    <w:p w14:paraId="2CBA62CE" w14:textId="71D57716" w:rsidR="0054622C" w:rsidRPr="0054622C" w:rsidRDefault="0054622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Evaluate</w:t>
      </w:r>
      <w:r w:rsidR="005C4A77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 w:rsidR="007C6539">
        <w:rPr>
          <w:sz w:val="22"/>
          <w:szCs w:val="22"/>
        </w:rPr>
        <w:t xml:space="preserve">the </w:t>
      </w:r>
      <w:r w:rsidRPr="0054622C">
        <w:rPr>
          <w:sz w:val="22"/>
          <w:szCs w:val="22"/>
        </w:rPr>
        <w:t xml:space="preserve">budget and costs associated with </w:t>
      </w:r>
      <w:r w:rsidR="007C6539">
        <w:rPr>
          <w:sz w:val="22"/>
          <w:szCs w:val="22"/>
        </w:rPr>
        <w:t xml:space="preserve">relevant </w:t>
      </w:r>
      <w:r w:rsidRPr="0054622C">
        <w:rPr>
          <w:sz w:val="22"/>
          <w:szCs w:val="22"/>
        </w:rPr>
        <w:t>technolog</w:t>
      </w:r>
      <w:r w:rsidR="007C6539">
        <w:rPr>
          <w:sz w:val="22"/>
          <w:szCs w:val="22"/>
        </w:rPr>
        <w:t>y</w:t>
      </w:r>
      <w:r w:rsidRPr="0054622C">
        <w:rPr>
          <w:sz w:val="22"/>
          <w:szCs w:val="22"/>
        </w:rPr>
        <w:t xml:space="preserve"> </w:t>
      </w:r>
      <w:r w:rsidR="007C6539">
        <w:rPr>
          <w:sz w:val="22"/>
          <w:szCs w:val="22"/>
        </w:rPr>
        <w:t xml:space="preserve">and associated </w:t>
      </w:r>
      <w:r w:rsidRPr="0054622C">
        <w:rPr>
          <w:sz w:val="22"/>
          <w:szCs w:val="22"/>
        </w:rPr>
        <w:t>training</w:t>
      </w:r>
    </w:p>
    <w:p w14:paraId="4A4F3375" w14:textId="3F687190" w:rsidR="0054622C" w:rsidRPr="0054622C" w:rsidRDefault="0054622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Implement</w:t>
      </w:r>
      <w:r w:rsidR="007C6539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and oversee</w:t>
      </w:r>
      <w:r w:rsidR="007C6539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technolog</w:t>
      </w:r>
      <w:r w:rsidR="007C6539">
        <w:rPr>
          <w:sz w:val="22"/>
          <w:szCs w:val="22"/>
        </w:rPr>
        <w:t>y</w:t>
      </w:r>
      <w:r w:rsidRPr="0054622C">
        <w:rPr>
          <w:sz w:val="22"/>
          <w:szCs w:val="22"/>
        </w:rPr>
        <w:t xml:space="preserve"> upgrades, improvements and major changes to the </w:t>
      </w:r>
      <w:r w:rsidR="007C6539">
        <w:rPr>
          <w:sz w:val="22"/>
          <w:szCs w:val="22"/>
        </w:rPr>
        <w:t>IT</w:t>
      </w:r>
      <w:r w:rsidRPr="0054622C">
        <w:rPr>
          <w:sz w:val="22"/>
          <w:szCs w:val="22"/>
        </w:rPr>
        <w:t xml:space="preserve"> environment</w:t>
      </w:r>
    </w:p>
    <w:p w14:paraId="5385FDA9" w14:textId="2FCCEA5A" w:rsidR="0054622C" w:rsidRDefault="007C6539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Ensures cyber security activities </w:t>
      </w:r>
      <w:r w:rsidR="00EF1B1E">
        <w:rPr>
          <w:sz w:val="22"/>
          <w:szCs w:val="22"/>
        </w:rPr>
        <w:t>cover</w:t>
      </w:r>
      <w:r>
        <w:rPr>
          <w:sz w:val="22"/>
          <w:szCs w:val="22"/>
        </w:rPr>
        <w:t xml:space="preserve"> </w:t>
      </w:r>
      <w:r w:rsidR="0054622C" w:rsidRPr="0054622C">
        <w:rPr>
          <w:sz w:val="22"/>
          <w:szCs w:val="22"/>
        </w:rPr>
        <w:t>physical security, disaster recovery and backup</w:t>
      </w:r>
      <w:r>
        <w:rPr>
          <w:sz w:val="22"/>
          <w:szCs w:val="22"/>
        </w:rPr>
        <w:t>s</w:t>
      </w:r>
    </w:p>
    <w:p w14:paraId="396A083B" w14:textId="10538843" w:rsidR="000C3CFC" w:rsidRPr="0054622C" w:rsidRDefault="000C3CF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Ensures cyber security obligations </w:t>
      </w:r>
      <w:r w:rsidR="00EF1B1E">
        <w:rPr>
          <w:sz w:val="22"/>
          <w:szCs w:val="22"/>
        </w:rPr>
        <w:t>imposed</w:t>
      </w:r>
      <w:r>
        <w:rPr>
          <w:sz w:val="22"/>
          <w:szCs w:val="22"/>
        </w:rPr>
        <w:t xml:space="preserve"> by legislation and regulation are met</w:t>
      </w:r>
    </w:p>
    <w:p w14:paraId="56611A6E" w14:textId="37FEDBEB" w:rsidR="0054622C" w:rsidRPr="0054622C" w:rsidRDefault="0054622C" w:rsidP="0054622C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54622C">
        <w:rPr>
          <w:sz w:val="22"/>
          <w:szCs w:val="22"/>
        </w:rPr>
        <w:t>Communicate</w:t>
      </w:r>
      <w:r w:rsidR="007C6539">
        <w:rPr>
          <w:sz w:val="22"/>
          <w:szCs w:val="22"/>
        </w:rPr>
        <w:t>s</w:t>
      </w:r>
      <w:r w:rsidRPr="0054622C">
        <w:rPr>
          <w:sz w:val="22"/>
          <w:szCs w:val="22"/>
        </w:rPr>
        <w:t xml:space="preserve"> </w:t>
      </w:r>
      <w:r w:rsidR="007C6539">
        <w:rPr>
          <w:sz w:val="22"/>
          <w:szCs w:val="22"/>
        </w:rPr>
        <w:t>cyber</w:t>
      </w:r>
      <w:r w:rsidRPr="0054622C">
        <w:rPr>
          <w:sz w:val="22"/>
          <w:szCs w:val="22"/>
        </w:rPr>
        <w:t xml:space="preserve"> security goals and new program</w:t>
      </w:r>
      <w:r w:rsidR="008A6241">
        <w:rPr>
          <w:sz w:val="22"/>
          <w:szCs w:val="22"/>
        </w:rPr>
        <w:t>me</w:t>
      </w:r>
      <w:r w:rsidRPr="0054622C">
        <w:rPr>
          <w:sz w:val="22"/>
          <w:szCs w:val="22"/>
        </w:rPr>
        <w:t>s effectively within the organi</w:t>
      </w:r>
      <w:r w:rsidR="00A84990">
        <w:rPr>
          <w:sz w:val="22"/>
          <w:szCs w:val="22"/>
        </w:rPr>
        <w:t>s</w:t>
      </w:r>
      <w:r w:rsidRPr="0054622C">
        <w:rPr>
          <w:sz w:val="22"/>
          <w:szCs w:val="22"/>
        </w:rPr>
        <w:t>ation</w:t>
      </w:r>
    </w:p>
    <w:p w14:paraId="74C0330A" w14:textId="236983E1" w:rsidR="0069212F" w:rsidRPr="00C1366A" w:rsidRDefault="00C1366A" w:rsidP="00C1366A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 xml:space="preserve">Ensures </w:t>
      </w:r>
      <w:r w:rsidRPr="00C1366A">
        <w:rPr>
          <w:color w:val="FF0000"/>
          <w:sz w:val="22"/>
          <w:szCs w:val="22"/>
        </w:rPr>
        <w:t xml:space="preserve">&lt;Organisation Management Group Name&gt; </w:t>
      </w:r>
      <w:r>
        <w:rPr>
          <w:sz w:val="22"/>
          <w:szCs w:val="22"/>
        </w:rPr>
        <w:t>is regularly informed of the state of cyber security readiness within the organisation.</w:t>
      </w:r>
    </w:p>
    <w:p w14:paraId="346A88B8" w14:textId="48248FA7" w:rsidR="00C1366A" w:rsidRPr="008E6D6C" w:rsidRDefault="00C1366A" w:rsidP="008E6D6C">
      <w:pPr>
        <w:pStyle w:val="Heading2"/>
        <w:numPr>
          <w:ilvl w:val="1"/>
          <w:numId w:val="36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4" w:name="_Toc88123006"/>
      <w:r w:rsidRPr="008E6D6C">
        <w:rPr>
          <w:color w:val="2F5496" w:themeColor="accent1" w:themeShade="BF"/>
          <w:sz w:val="26"/>
          <w:szCs w:val="26"/>
        </w:rPr>
        <w:t>Reporting</w:t>
      </w:r>
      <w:bookmarkEnd w:id="4"/>
    </w:p>
    <w:p w14:paraId="760BCDF0" w14:textId="66E7BF8E" w:rsidR="00C1366A" w:rsidRDefault="00C1366A" w:rsidP="00C1366A">
      <w:r>
        <w:t xml:space="preserve">The Cyber Security Manager role reports to </w:t>
      </w:r>
      <w:r w:rsidRPr="00C1366A">
        <w:rPr>
          <w:color w:val="FF0000"/>
        </w:rPr>
        <w:t>&lt;Organisation Management Group Name&gt;</w:t>
      </w:r>
      <w:r>
        <w:t>.</w:t>
      </w:r>
    </w:p>
    <w:p w14:paraId="34024FAE" w14:textId="77777777" w:rsidR="0069212F" w:rsidRDefault="0069212F"/>
    <w:sectPr w:rsidR="0069212F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AE7B" w14:textId="77777777" w:rsidR="0011547B" w:rsidRDefault="0011547B" w:rsidP="005867E6">
      <w:pPr>
        <w:spacing w:after="0"/>
      </w:pPr>
      <w:r>
        <w:separator/>
      </w:r>
    </w:p>
  </w:endnote>
  <w:endnote w:type="continuationSeparator" w:id="0">
    <w:p w14:paraId="07ED45B4" w14:textId="77777777" w:rsidR="0011547B" w:rsidRDefault="0011547B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290990CE" w:rsidR="005867E6" w:rsidRPr="005867E6" w:rsidRDefault="005867E6" w:rsidP="005867E6">
    <w:pPr>
      <w:pStyle w:val="Footer"/>
      <w:rPr>
        <w:sz w:val="20"/>
        <w:szCs w:val="20"/>
      </w:rPr>
    </w:pPr>
    <w:r w:rsidRPr="0079310F">
      <w:rPr>
        <w:color w:val="FF0000"/>
        <w:sz w:val="18"/>
        <w:szCs w:val="18"/>
      </w:rPr>
      <w:t>&lt;Document Version</w:t>
    </w:r>
    <w:r w:rsidR="00D24173">
      <w:rPr>
        <w:color w:val="FF0000"/>
        <w:sz w:val="18"/>
        <w:szCs w:val="18"/>
      </w:rPr>
      <w:t xml:space="preserve"> &amp; Date</w:t>
    </w:r>
    <w:r w:rsidRPr="0079310F">
      <w:rPr>
        <w:color w:val="FF0000"/>
        <w:sz w:val="18"/>
        <w:szCs w:val="18"/>
      </w:rPr>
      <w:t>&gt;</w:t>
    </w:r>
    <w:r>
      <w:rPr>
        <w:sz w:val="20"/>
        <w:szCs w:val="20"/>
      </w:rPr>
      <w:tab/>
    </w:r>
    <w:r w:rsidRPr="005867E6">
      <w:rPr>
        <w:sz w:val="20"/>
        <w:szCs w:val="20"/>
      </w:rPr>
      <w:fldChar w:fldCharType="begin"/>
    </w:r>
    <w:r w:rsidRPr="005867E6">
      <w:rPr>
        <w:sz w:val="20"/>
        <w:szCs w:val="20"/>
      </w:rPr>
      <w:instrText xml:space="preserve"> PAGE  \* Arabic  \* MERGEFORMAT </w:instrText>
    </w:r>
    <w:r w:rsidRPr="005867E6">
      <w:rPr>
        <w:sz w:val="20"/>
        <w:szCs w:val="20"/>
      </w:rPr>
      <w:fldChar w:fldCharType="separate"/>
    </w:r>
    <w:r w:rsidRPr="005867E6">
      <w:rPr>
        <w:noProof/>
        <w:sz w:val="20"/>
        <w:szCs w:val="20"/>
      </w:rPr>
      <w:t>1</w:t>
    </w:r>
    <w:r w:rsidRPr="005867E6">
      <w:rPr>
        <w:sz w:val="20"/>
        <w:szCs w:val="20"/>
      </w:rPr>
      <w:fldChar w:fldCharType="end"/>
    </w:r>
    <w:r w:rsidRPr="005867E6">
      <w:rPr>
        <w:sz w:val="20"/>
        <w:szCs w:val="20"/>
      </w:rPr>
      <w:t xml:space="preserve"> of </w:t>
    </w:r>
    <w:r w:rsidRPr="005867E6">
      <w:rPr>
        <w:sz w:val="20"/>
        <w:szCs w:val="20"/>
      </w:rPr>
      <w:fldChar w:fldCharType="begin"/>
    </w:r>
    <w:r w:rsidRPr="005867E6">
      <w:rPr>
        <w:sz w:val="20"/>
        <w:szCs w:val="20"/>
      </w:rPr>
      <w:instrText xml:space="preserve"> NUMPAGES  \* Arabic  \* MERGEFORMAT </w:instrText>
    </w:r>
    <w:r w:rsidRPr="005867E6">
      <w:rPr>
        <w:sz w:val="20"/>
        <w:szCs w:val="20"/>
      </w:rPr>
      <w:fldChar w:fldCharType="separate"/>
    </w:r>
    <w:r w:rsidRPr="005867E6">
      <w:rPr>
        <w:noProof/>
        <w:sz w:val="20"/>
        <w:szCs w:val="20"/>
      </w:rPr>
      <w:t>2</w:t>
    </w:r>
    <w:r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0B0A" w14:textId="77777777" w:rsidR="0011547B" w:rsidRDefault="0011547B" w:rsidP="005867E6">
      <w:pPr>
        <w:spacing w:after="0"/>
      </w:pPr>
      <w:r>
        <w:separator/>
      </w:r>
    </w:p>
  </w:footnote>
  <w:footnote w:type="continuationSeparator" w:id="0">
    <w:p w14:paraId="5B571E53" w14:textId="77777777" w:rsidR="0011547B" w:rsidRDefault="0011547B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2249A4F1" w:rsidR="005867E6" w:rsidRDefault="005867E6" w:rsidP="005867E6">
    <w:pPr>
      <w:pStyle w:val="Header"/>
      <w:tabs>
        <w:tab w:val="right" w:pos="8931"/>
      </w:tabs>
    </w:pPr>
    <w:r>
      <w:tab/>
    </w:r>
    <w:r w:rsidR="008F48B4" w:rsidRPr="008E6D6C">
      <w:t>Cyber Security Manager Role Description</w:t>
    </w:r>
    <w:r>
      <w:tab/>
    </w:r>
    <w:r w:rsidRPr="0079310F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83F95"/>
    <w:multiLevelType w:val="hybridMultilevel"/>
    <w:tmpl w:val="1480C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105A0"/>
    <w:multiLevelType w:val="hybridMultilevel"/>
    <w:tmpl w:val="EDCE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41FA6"/>
    <w:multiLevelType w:val="hybridMultilevel"/>
    <w:tmpl w:val="78B68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"/>
  </w:num>
  <w:num w:numId="3">
    <w:abstractNumId w:val="43"/>
  </w:num>
  <w:num w:numId="4">
    <w:abstractNumId w:val="40"/>
  </w:num>
  <w:num w:numId="5">
    <w:abstractNumId w:val="12"/>
  </w:num>
  <w:num w:numId="6">
    <w:abstractNumId w:val="31"/>
  </w:num>
  <w:num w:numId="7">
    <w:abstractNumId w:val="44"/>
  </w:num>
  <w:num w:numId="8">
    <w:abstractNumId w:val="42"/>
  </w:num>
  <w:num w:numId="9">
    <w:abstractNumId w:val="47"/>
  </w:num>
  <w:num w:numId="10">
    <w:abstractNumId w:val="9"/>
  </w:num>
  <w:num w:numId="11">
    <w:abstractNumId w:val="39"/>
  </w:num>
  <w:num w:numId="12">
    <w:abstractNumId w:val="27"/>
  </w:num>
  <w:num w:numId="13">
    <w:abstractNumId w:val="48"/>
  </w:num>
  <w:num w:numId="14">
    <w:abstractNumId w:val="29"/>
  </w:num>
  <w:num w:numId="15">
    <w:abstractNumId w:val="16"/>
  </w:num>
  <w:num w:numId="16">
    <w:abstractNumId w:val="7"/>
  </w:num>
  <w:num w:numId="17">
    <w:abstractNumId w:val="38"/>
  </w:num>
  <w:num w:numId="18">
    <w:abstractNumId w:val="13"/>
  </w:num>
  <w:num w:numId="19">
    <w:abstractNumId w:val="17"/>
  </w:num>
  <w:num w:numId="20">
    <w:abstractNumId w:val="22"/>
  </w:num>
  <w:num w:numId="21">
    <w:abstractNumId w:val="25"/>
  </w:num>
  <w:num w:numId="22">
    <w:abstractNumId w:val="45"/>
  </w:num>
  <w:num w:numId="23">
    <w:abstractNumId w:val="2"/>
  </w:num>
  <w:num w:numId="24">
    <w:abstractNumId w:val="37"/>
  </w:num>
  <w:num w:numId="25">
    <w:abstractNumId w:val="21"/>
  </w:num>
  <w:num w:numId="26">
    <w:abstractNumId w:val="14"/>
  </w:num>
  <w:num w:numId="27">
    <w:abstractNumId w:val="6"/>
  </w:num>
  <w:num w:numId="28">
    <w:abstractNumId w:val="1"/>
  </w:num>
  <w:num w:numId="29">
    <w:abstractNumId w:val="19"/>
  </w:num>
  <w:num w:numId="30">
    <w:abstractNumId w:val="23"/>
  </w:num>
  <w:num w:numId="31">
    <w:abstractNumId w:val="35"/>
  </w:num>
  <w:num w:numId="32">
    <w:abstractNumId w:val="0"/>
  </w:num>
  <w:num w:numId="33">
    <w:abstractNumId w:val="4"/>
  </w:num>
  <w:num w:numId="34">
    <w:abstractNumId w:val="8"/>
  </w:num>
  <w:num w:numId="35">
    <w:abstractNumId w:val="18"/>
  </w:num>
  <w:num w:numId="36">
    <w:abstractNumId w:val="28"/>
  </w:num>
  <w:num w:numId="37">
    <w:abstractNumId w:val="11"/>
  </w:num>
  <w:num w:numId="38">
    <w:abstractNumId w:val="41"/>
  </w:num>
  <w:num w:numId="39">
    <w:abstractNumId w:val="3"/>
  </w:num>
  <w:num w:numId="40">
    <w:abstractNumId w:val="20"/>
  </w:num>
  <w:num w:numId="41">
    <w:abstractNumId w:val="32"/>
  </w:num>
  <w:num w:numId="42">
    <w:abstractNumId w:val="34"/>
  </w:num>
  <w:num w:numId="43">
    <w:abstractNumId w:val="30"/>
  </w:num>
  <w:num w:numId="44">
    <w:abstractNumId w:val="10"/>
  </w:num>
  <w:num w:numId="45">
    <w:abstractNumId w:val="33"/>
  </w:num>
  <w:num w:numId="46">
    <w:abstractNumId w:val="26"/>
  </w:num>
  <w:num w:numId="47">
    <w:abstractNumId w:val="24"/>
  </w:num>
  <w:num w:numId="48">
    <w:abstractNumId w:val="46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C3CFC"/>
    <w:rsid w:val="0011547B"/>
    <w:rsid w:val="00163F0D"/>
    <w:rsid w:val="001741FB"/>
    <w:rsid w:val="001846CC"/>
    <w:rsid w:val="00187BA2"/>
    <w:rsid w:val="001B2278"/>
    <w:rsid w:val="001B7CAD"/>
    <w:rsid w:val="002B10F8"/>
    <w:rsid w:val="002E5CC0"/>
    <w:rsid w:val="0030100B"/>
    <w:rsid w:val="00384BB4"/>
    <w:rsid w:val="00392CE5"/>
    <w:rsid w:val="003E6612"/>
    <w:rsid w:val="00470664"/>
    <w:rsid w:val="004A1E7F"/>
    <w:rsid w:val="004D64EA"/>
    <w:rsid w:val="00516B32"/>
    <w:rsid w:val="0054622C"/>
    <w:rsid w:val="005867E6"/>
    <w:rsid w:val="005C4A77"/>
    <w:rsid w:val="0062553D"/>
    <w:rsid w:val="00632946"/>
    <w:rsid w:val="00653DCC"/>
    <w:rsid w:val="0069212F"/>
    <w:rsid w:val="0079310F"/>
    <w:rsid w:val="00796682"/>
    <w:rsid w:val="007C6539"/>
    <w:rsid w:val="00844C5D"/>
    <w:rsid w:val="008A6241"/>
    <w:rsid w:val="008A7179"/>
    <w:rsid w:val="008B1C46"/>
    <w:rsid w:val="008E6D6C"/>
    <w:rsid w:val="008F48B4"/>
    <w:rsid w:val="009C0FF4"/>
    <w:rsid w:val="00A84990"/>
    <w:rsid w:val="00B179B6"/>
    <w:rsid w:val="00B228C3"/>
    <w:rsid w:val="00C02190"/>
    <w:rsid w:val="00C1366A"/>
    <w:rsid w:val="00C60DA3"/>
    <w:rsid w:val="00D24173"/>
    <w:rsid w:val="00DF1F3D"/>
    <w:rsid w:val="00E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6A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AE437183-20F8-437B-8A57-915C8102AA4A}"/>
</file>

<file path=customXml/itemProps2.xml><?xml version="1.0" encoding="utf-8"?>
<ds:datastoreItem xmlns:ds="http://schemas.openxmlformats.org/officeDocument/2006/customXml" ds:itemID="{E479142D-814D-461C-B7F0-B6BFF7C54BDB}"/>
</file>

<file path=customXml/itemProps3.xml><?xml version="1.0" encoding="utf-8"?>
<ds:datastoreItem xmlns:ds="http://schemas.openxmlformats.org/officeDocument/2006/customXml" ds:itemID="{353021AD-511F-403C-8B12-741184F7E7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25</cp:revision>
  <dcterms:created xsi:type="dcterms:W3CDTF">2021-09-30T22:21:00Z</dcterms:created>
  <dcterms:modified xsi:type="dcterms:W3CDTF">2021-11-18T00:16:00Z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